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53" w:rsidRDefault="00C34053" w:rsidP="008F163E">
      <w:pPr>
        <w:jc w:val="both"/>
        <w:rPr>
          <w:rFonts w:ascii="Calibri" w:hAnsi="Calibri"/>
          <w:b/>
          <w:color w:val="002060"/>
          <w:sz w:val="28"/>
          <w:szCs w:val="28"/>
        </w:rPr>
      </w:pPr>
      <w:r>
        <w:rPr>
          <w:rFonts w:ascii="Calibri" w:hAnsi="Calibri"/>
          <w:b/>
          <w:noProof/>
          <w:color w:val="002060"/>
          <w:sz w:val="28"/>
          <w:szCs w:val="28"/>
          <w:lang w:eastAsia="ko-KR"/>
        </w:rPr>
        <w:drawing>
          <wp:anchor distT="0" distB="0" distL="114300" distR="114300" simplePos="0" relativeHeight="251659264" behindDoc="0" locked="0" layoutInCell="1" allowOverlap="1" wp14:anchorId="084D9DD9" wp14:editId="24AD31F3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499745" cy="499745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2" name="Picture 2" descr="U of A 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 of A Seal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053" w:rsidRDefault="00C34053" w:rsidP="008F163E">
      <w:pPr>
        <w:jc w:val="both"/>
        <w:rPr>
          <w:rFonts w:ascii="Calibri" w:hAnsi="Calibri"/>
          <w:b/>
          <w:color w:val="002060"/>
          <w:sz w:val="28"/>
          <w:szCs w:val="28"/>
        </w:rPr>
      </w:pPr>
    </w:p>
    <w:p w:rsidR="008F163E" w:rsidRPr="00C34053" w:rsidRDefault="00C34053" w:rsidP="008F163E">
      <w:pPr>
        <w:jc w:val="both"/>
        <w:rPr>
          <w:rFonts w:ascii="Calibri" w:hAnsi="Calibri"/>
          <w:b/>
          <w:color w:val="002060"/>
          <w:sz w:val="32"/>
          <w:szCs w:val="32"/>
        </w:rPr>
      </w:pPr>
      <w:r>
        <w:rPr>
          <w:rFonts w:ascii="Calibri" w:hAnsi="Calibri"/>
          <w:b/>
          <w:color w:val="002060"/>
          <w:sz w:val="28"/>
          <w:szCs w:val="28"/>
        </w:rPr>
        <w:br/>
      </w:r>
      <w:r>
        <w:rPr>
          <w:rFonts w:ascii="Calibri" w:hAnsi="Calibri"/>
          <w:b/>
          <w:color w:val="002060"/>
          <w:sz w:val="28"/>
          <w:szCs w:val="28"/>
        </w:rPr>
        <w:br/>
      </w:r>
      <w:r w:rsidR="00B73CD4">
        <w:rPr>
          <w:rFonts w:ascii="Calibri" w:hAnsi="Calibri"/>
          <w:b/>
          <w:color w:val="002060"/>
          <w:sz w:val="32"/>
          <w:szCs w:val="32"/>
        </w:rPr>
        <w:t xml:space="preserve">MSW </w:t>
      </w:r>
      <w:r w:rsidR="008F163E" w:rsidRPr="00C34053">
        <w:rPr>
          <w:rFonts w:ascii="Calibri" w:hAnsi="Calibri"/>
          <w:b/>
          <w:color w:val="002060"/>
          <w:sz w:val="32"/>
          <w:szCs w:val="32"/>
        </w:rPr>
        <w:t>PROGRAM COMPLETION REQUIREMENTS</w:t>
      </w:r>
    </w:p>
    <w:p w:rsidR="008F163E" w:rsidRPr="00583859" w:rsidRDefault="008F163E" w:rsidP="008F163E">
      <w:pPr>
        <w:jc w:val="both"/>
        <w:rPr>
          <w:rFonts w:ascii="Calibri" w:hAnsi="Calibri"/>
          <w:b/>
          <w:sz w:val="20"/>
          <w:szCs w:val="20"/>
        </w:rPr>
      </w:pPr>
    </w:p>
    <w:p w:rsidR="008F163E" w:rsidRDefault="008F163E" w:rsidP="00C3405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c</w:t>
      </w:r>
      <w:r w:rsidRPr="0026250F">
        <w:rPr>
          <w:rFonts w:ascii="Calibri" w:hAnsi="Calibri"/>
        </w:rPr>
        <w:t>ompletion of 60 hours of c</w:t>
      </w:r>
      <w:r>
        <w:rPr>
          <w:rFonts w:ascii="Calibri" w:hAnsi="Calibri"/>
        </w:rPr>
        <w:t>ourse work for Full-time Day, Full-time Evening, and Part-time students.</w:t>
      </w:r>
      <w:r w:rsidR="00C34053">
        <w:rPr>
          <w:rFonts w:ascii="Calibri" w:hAnsi="Calibri"/>
        </w:rPr>
        <w:br/>
      </w:r>
    </w:p>
    <w:p w:rsidR="008F163E" w:rsidRDefault="008F163E" w:rsidP="00C3405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 completion of 36 hours of course work for Advanced Standing students.</w:t>
      </w:r>
      <w:r w:rsidRPr="0026250F">
        <w:rPr>
          <w:rFonts w:ascii="Calibri" w:hAnsi="Calibri"/>
        </w:rPr>
        <w:t xml:space="preserve"> </w:t>
      </w:r>
      <w:r w:rsidR="00C34053">
        <w:rPr>
          <w:rFonts w:ascii="Calibri" w:hAnsi="Calibri"/>
        </w:rPr>
        <w:br/>
      </w:r>
    </w:p>
    <w:p w:rsidR="008F163E" w:rsidRDefault="008F163E" w:rsidP="00C3405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An </w:t>
      </w:r>
      <w:r w:rsidRPr="0026250F">
        <w:rPr>
          <w:rFonts w:ascii="Calibri" w:hAnsi="Calibri"/>
        </w:rPr>
        <w:t>average grade of “B” or better on all classroom courses and satisfactory grades in all field courses.</w:t>
      </w:r>
      <w:r w:rsidR="00C34053">
        <w:rPr>
          <w:rFonts w:ascii="Calibri" w:hAnsi="Calibri"/>
        </w:rPr>
        <w:br/>
      </w:r>
    </w:p>
    <w:p w:rsidR="008F163E" w:rsidRDefault="008F163E" w:rsidP="00C34053">
      <w:pPr>
        <w:numPr>
          <w:ilvl w:val="0"/>
          <w:numId w:val="1"/>
        </w:numPr>
        <w:rPr>
          <w:rFonts w:ascii="Calibri" w:hAnsi="Calibri"/>
        </w:rPr>
      </w:pPr>
      <w:r w:rsidRPr="0026250F">
        <w:rPr>
          <w:rFonts w:ascii="Calibri" w:hAnsi="Calibri"/>
        </w:rPr>
        <w:t xml:space="preserve">Students </w:t>
      </w:r>
      <w:r w:rsidR="00B73CD4">
        <w:rPr>
          <w:rFonts w:ascii="Calibri" w:hAnsi="Calibri"/>
        </w:rPr>
        <w:t>will be registered only for 600</w:t>
      </w:r>
      <w:r w:rsidR="00B73CD4">
        <w:rPr>
          <w:rFonts w:ascii="Calibri" w:eastAsiaTheme="minorEastAsia" w:hAnsi="Calibri" w:hint="eastAsia"/>
          <w:lang w:eastAsia="ko-KR"/>
        </w:rPr>
        <w:t>-</w:t>
      </w:r>
      <w:r w:rsidRPr="0026250F">
        <w:rPr>
          <w:rFonts w:ascii="Calibri" w:hAnsi="Calibri"/>
        </w:rPr>
        <w:t>level courses.</w:t>
      </w:r>
      <w:r w:rsidR="00C34053">
        <w:rPr>
          <w:rFonts w:ascii="Calibri" w:hAnsi="Calibri"/>
        </w:rPr>
        <w:br/>
      </w:r>
      <w:r w:rsidRPr="0026250F">
        <w:rPr>
          <w:rFonts w:ascii="Calibri" w:hAnsi="Calibri"/>
        </w:rPr>
        <w:t xml:space="preserve">  </w:t>
      </w:r>
    </w:p>
    <w:p w:rsidR="008F163E" w:rsidRDefault="008F163E" w:rsidP="00C34053">
      <w:pPr>
        <w:numPr>
          <w:ilvl w:val="0"/>
          <w:numId w:val="1"/>
        </w:numPr>
        <w:rPr>
          <w:rFonts w:ascii="Calibri" w:hAnsi="Calibri"/>
        </w:rPr>
      </w:pPr>
      <w:r w:rsidRPr="0026250F">
        <w:rPr>
          <w:rFonts w:ascii="Calibri" w:hAnsi="Calibri"/>
        </w:rPr>
        <w:t>Gr</w:t>
      </w:r>
      <w:r w:rsidR="00B73CD4">
        <w:rPr>
          <w:rFonts w:ascii="Calibri" w:hAnsi="Calibri"/>
        </w:rPr>
        <w:t>aduate courses taken at the 500</w:t>
      </w:r>
      <w:r w:rsidR="00B73CD4">
        <w:rPr>
          <w:rFonts w:ascii="Calibri" w:eastAsiaTheme="minorEastAsia" w:hAnsi="Calibri" w:hint="eastAsia"/>
          <w:lang w:eastAsia="ko-KR"/>
        </w:rPr>
        <w:t>-</w:t>
      </w:r>
      <w:r w:rsidRPr="0026250F">
        <w:rPr>
          <w:rFonts w:ascii="Calibri" w:hAnsi="Calibri"/>
        </w:rPr>
        <w:t>level are not applicable for the graduate degree program in social work.</w:t>
      </w:r>
      <w:r w:rsidR="00C34053">
        <w:rPr>
          <w:rFonts w:ascii="Calibri" w:hAnsi="Calibri"/>
        </w:rPr>
        <w:br/>
      </w:r>
      <w:r w:rsidRPr="0026250F">
        <w:rPr>
          <w:rFonts w:ascii="Calibri" w:hAnsi="Calibri"/>
        </w:rPr>
        <w:t xml:space="preserve">  </w:t>
      </w:r>
    </w:p>
    <w:p w:rsidR="008F163E" w:rsidRDefault="008F163E" w:rsidP="00C34053">
      <w:pPr>
        <w:numPr>
          <w:ilvl w:val="0"/>
          <w:numId w:val="1"/>
        </w:numPr>
        <w:rPr>
          <w:rFonts w:ascii="Calibri" w:hAnsi="Calibri"/>
        </w:rPr>
      </w:pPr>
      <w:r w:rsidRPr="0026250F">
        <w:rPr>
          <w:rFonts w:ascii="Calibri" w:hAnsi="Calibri"/>
        </w:rPr>
        <w:t xml:space="preserve">Other general requirements for the Master of Social Work degree are the same as those established by the </w:t>
      </w:r>
      <w:hyperlink r:id="rId7" w:history="1">
        <w:r w:rsidRPr="005469C9">
          <w:rPr>
            <w:rStyle w:val="Hyperlink"/>
            <w:rFonts w:ascii="Calibri" w:hAnsi="Calibri"/>
          </w:rPr>
          <w:t>Graduate School of The U</w:t>
        </w:r>
        <w:bookmarkStart w:id="0" w:name="_GoBack"/>
        <w:bookmarkEnd w:id="0"/>
        <w:r w:rsidRPr="005469C9">
          <w:rPr>
            <w:rStyle w:val="Hyperlink"/>
            <w:rFonts w:ascii="Calibri" w:hAnsi="Calibri"/>
          </w:rPr>
          <w:t>niversity of Akron</w:t>
        </w:r>
      </w:hyperlink>
      <w:r w:rsidRPr="0026250F">
        <w:rPr>
          <w:rFonts w:ascii="Calibri" w:hAnsi="Calibri"/>
        </w:rPr>
        <w:t xml:space="preserve"> and are in accordance with accreditation standards established by the Council on Social Work Education. </w:t>
      </w:r>
      <w:r w:rsidR="00C34053">
        <w:rPr>
          <w:rFonts w:ascii="Calibri" w:hAnsi="Calibri"/>
        </w:rPr>
        <w:br/>
      </w:r>
      <w:r w:rsidRPr="0026250F">
        <w:rPr>
          <w:rFonts w:ascii="Calibri" w:hAnsi="Calibri"/>
        </w:rPr>
        <w:t xml:space="preserve"> </w:t>
      </w:r>
    </w:p>
    <w:p w:rsidR="008F163E" w:rsidRDefault="008F163E" w:rsidP="00C34053">
      <w:pPr>
        <w:numPr>
          <w:ilvl w:val="0"/>
          <w:numId w:val="1"/>
        </w:numPr>
        <w:rPr>
          <w:rFonts w:ascii="Calibri" w:hAnsi="Calibri"/>
        </w:rPr>
      </w:pPr>
      <w:r w:rsidRPr="0026250F">
        <w:rPr>
          <w:rFonts w:ascii="Calibri" w:hAnsi="Calibri"/>
        </w:rPr>
        <w:t>There is no foreign language requirement</w:t>
      </w:r>
      <w:r>
        <w:rPr>
          <w:rFonts w:ascii="Calibri" w:hAnsi="Calibri"/>
        </w:rPr>
        <w:t xml:space="preserve">. </w:t>
      </w:r>
      <w:r w:rsidR="00C34053">
        <w:rPr>
          <w:rFonts w:ascii="Calibri" w:hAnsi="Calibri"/>
        </w:rPr>
        <w:br/>
      </w:r>
    </w:p>
    <w:p w:rsidR="008F163E" w:rsidRDefault="008F163E" w:rsidP="00C34053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The</w:t>
      </w:r>
      <w:r w:rsidRPr="0026250F">
        <w:rPr>
          <w:rFonts w:ascii="Calibri" w:hAnsi="Calibri"/>
        </w:rPr>
        <w:t xml:space="preserve"> GRE is </w:t>
      </w:r>
      <w:r w:rsidRPr="00583859">
        <w:rPr>
          <w:rFonts w:ascii="Calibri" w:hAnsi="Calibri"/>
          <w:b/>
        </w:rPr>
        <w:t>not</w:t>
      </w:r>
      <w:r w:rsidRPr="0026250F">
        <w:rPr>
          <w:rFonts w:ascii="Calibri" w:hAnsi="Calibri"/>
        </w:rPr>
        <w:t xml:space="preserve"> required. </w:t>
      </w:r>
    </w:p>
    <w:sectPr w:rsidR="008F163E" w:rsidSect="00C34053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77B32"/>
    <w:multiLevelType w:val="hybridMultilevel"/>
    <w:tmpl w:val="DBCE08DE"/>
    <w:lvl w:ilvl="0" w:tplc="806AF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3E"/>
    <w:rsid w:val="000F2AB4"/>
    <w:rsid w:val="005469C9"/>
    <w:rsid w:val="008F163E"/>
    <w:rsid w:val="00B73CD4"/>
    <w:rsid w:val="00C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9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CD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9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3C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akron.edu/grads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White,Naomi C</dc:creator>
  <cp:lastModifiedBy> </cp:lastModifiedBy>
  <cp:revision>2</cp:revision>
  <dcterms:created xsi:type="dcterms:W3CDTF">2016-10-20T21:42:00Z</dcterms:created>
  <dcterms:modified xsi:type="dcterms:W3CDTF">2016-10-20T21:42:00Z</dcterms:modified>
</cp:coreProperties>
</file>